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64D1A" w14:textId="5E5EBE36" w:rsidR="008C255A" w:rsidRPr="00F848D8" w:rsidRDefault="00F848D8">
      <w:pPr>
        <w:rPr>
          <w:rFonts w:ascii="HY헤드라인M" w:eastAsia="HY헤드라인M"/>
          <w:b/>
          <w:sz w:val="24"/>
          <w:szCs w:val="28"/>
        </w:rPr>
      </w:pPr>
      <w:r w:rsidRPr="00F848D8">
        <w:rPr>
          <w:rStyle w:val="a4"/>
          <w:rFonts w:ascii="HY헤드라인M" w:eastAsia="HY헤드라인M" w:hAnsi="Tahoma" w:cs="Tahoma" w:hint="eastAsia"/>
          <w:b w:val="0"/>
          <w:sz w:val="24"/>
          <w:szCs w:val="28"/>
          <w:shd w:val="clear" w:color="auto" w:fill="FFFFFF"/>
        </w:rPr>
        <w:t>202</w:t>
      </w:r>
      <w:r w:rsidR="00417149">
        <w:rPr>
          <w:rStyle w:val="a4"/>
          <w:rFonts w:ascii="HY헤드라인M" w:eastAsia="HY헤드라인M" w:hAnsi="Tahoma" w:cs="Tahoma"/>
          <w:b w:val="0"/>
          <w:sz w:val="24"/>
          <w:szCs w:val="28"/>
          <w:shd w:val="clear" w:color="auto" w:fill="FFFFFF"/>
        </w:rPr>
        <w:t>2</w:t>
      </w:r>
      <w:r w:rsidRPr="00F848D8">
        <w:rPr>
          <w:rStyle w:val="a4"/>
          <w:rFonts w:ascii="HY헤드라인M" w:eastAsia="HY헤드라인M" w:hAnsi="Tahoma" w:cs="Tahoma" w:hint="eastAsia"/>
          <w:b w:val="0"/>
          <w:sz w:val="24"/>
          <w:szCs w:val="28"/>
          <w:shd w:val="clear" w:color="auto" w:fill="FFFFFF"/>
        </w:rPr>
        <w:t>년도 근전도·전기진단의학 QC Certificate</w:t>
      </w:r>
      <w:r w:rsidRPr="00F848D8">
        <w:rPr>
          <w:rStyle w:val="a4"/>
          <w:rFonts w:ascii="HY헤드라인M" w:eastAsia="HY헤드라인M" w:hAnsi="Tahoma" w:cs="Tahoma" w:hint="eastAsia"/>
          <w:b w:val="0"/>
          <w:sz w:val="24"/>
          <w:szCs w:val="28"/>
          <w:shd w:val="clear" w:color="auto" w:fill="FFFFFF"/>
        </w:rPr>
        <w:t> </w:t>
      </w:r>
      <w:r w:rsidRPr="00F848D8">
        <w:rPr>
          <w:rStyle w:val="a4"/>
          <w:rFonts w:ascii="HY헤드라인M" w:eastAsia="HY헤드라인M" w:hAnsi="Tahoma" w:cs="Tahoma" w:hint="eastAsia"/>
          <w:b w:val="0"/>
          <w:sz w:val="24"/>
          <w:szCs w:val="28"/>
          <w:shd w:val="clear" w:color="auto" w:fill="FFFFFF"/>
        </w:rPr>
        <w:t>안내</w:t>
      </w:r>
    </w:p>
    <w:tbl>
      <w:tblPr>
        <w:tblW w:w="9498" w:type="dxa"/>
        <w:tblCellSpacing w:w="10" w:type="dxa"/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300"/>
        <w:gridCol w:w="8198"/>
      </w:tblGrid>
      <w:tr w:rsidR="00D823FB" w:rsidRPr="00D823FB" w14:paraId="2E9C19EF" w14:textId="77777777" w:rsidTr="009C09E5">
        <w:trPr>
          <w:tblCellSpacing w:w="10" w:type="dxa"/>
        </w:trPr>
        <w:tc>
          <w:tcPr>
            <w:tcW w:w="1270" w:type="dxa"/>
            <w:shd w:val="clear" w:color="auto" w:fill="006699"/>
            <w:hideMark/>
          </w:tcPr>
          <w:p w14:paraId="62A8A8B3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시험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일시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7B5CB516" w14:textId="288AB8A0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20</w:t>
            </w:r>
            <w:r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2</w:t>
            </w:r>
            <w:r w:rsidR="00C7442C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12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월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1</w:t>
            </w:r>
            <w:r w:rsidR="00C7442C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(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토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) </w:t>
            </w:r>
            <w:r w:rsidR="00E84E2F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:</w:t>
            </w:r>
            <w:r w:rsidR="00E84E2F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0-1</w:t>
            </w:r>
            <w:r w:rsidR="00ED38B7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:</w:t>
            </w:r>
            <w:r w:rsidR="00DA0727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1</w:t>
            </w:r>
            <w:bookmarkStart w:id="0" w:name="_GoBack"/>
            <w:bookmarkEnd w:id="0"/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0</w:t>
            </w:r>
          </w:p>
        </w:tc>
      </w:tr>
      <w:tr w:rsidR="00D823FB" w:rsidRPr="00D823FB" w14:paraId="50658773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359BB2ED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시험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장소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312C046B" w14:textId="132BCD58" w:rsidR="00D823FB" w:rsidRDefault="00C7442C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</w:pP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강남세브란스병원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D823FB"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중강당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(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필기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및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비디오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시험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)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br/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강남세브란스병원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1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동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1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층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진료실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(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구술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시험</w:t>
            </w:r>
            <w:r w:rsidR="00D823FB"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)</w:t>
            </w:r>
          </w:p>
          <w:p w14:paraId="00B239F1" w14:textId="15A38AA7" w:rsidR="00F848D8" w:rsidRPr="00D823FB" w:rsidRDefault="00F848D8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주소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:</w:t>
            </w:r>
            <w:r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서울특별시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E84E2F"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강남구</w:t>
            </w:r>
            <w:r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E84E2F"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>언주로</w:t>
            </w:r>
            <w:r w:rsidR="00E84E2F"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="00E84E2F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211</w:t>
            </w:r>
          </w:p>
        </w:tc>
      </w:tr>
      <w:tr w:rsidR="00D823FB" w:rsidRPr="00D823FB" w14:paraId="450511CD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620A29C2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시험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일정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3AF0DAC2" w14:textId="23829209" w:rsidR="00D823FB" w:rsidRPr="00D823FB" w:rsidRDefault="00D823FB" w:rsidP="00DA0727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0-0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0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수험번호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확인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시험대기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>0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-0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0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시험안내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>0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0-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09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1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필기시험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>0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9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0-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09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0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휴식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09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0-1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동영상시험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>1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A721E2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-1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DA0727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0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휴식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>1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</w:t>
            </w:r>
            <w:r w:rsidR="00DA0727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0-1</w:t>
            </w:r>
            <w:r w:rsidR="004974E0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DA0727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:1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0 3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구술시험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(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시험시간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D3095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*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추후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사정에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의해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시행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및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장소에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변동이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있을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있으니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홈페이지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hyperlink r:id="rId6" w:history="1">
              <w:r w:rsidRPr="00D823FB">
                <w:rPr>
                  <w:rFonts w:ascii="Tahoma" w:eastAsia="굴림" w:hAnsi="Tahoma" w:cs="Tahoma"/>
                  <w:color w:val="555555"/>
                  <w:kern w:val="0"/>
                  <w:sz w:val="18"/>
                  <w:szCs w:val="18"/>
                  <w:u w:val="single"/>
                </w:rPr>
                <w:t>www.kanem.or.kr</w:t>
              </w:r>
            </w:hyperlink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확인하시기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바랍니다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.</w:t>
            </w:r>
          </w:p>
        </w:tc>
      </w:tr>
      <w:tr w:rsidR="00D823FB" w:rsidRPr="00D823FB" w14:paraId="5341B066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6E88D0B1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응시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대상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br/>
              <w:t>(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자격기준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)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11BB13BC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근전도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•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전기진단의학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전문의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응시자격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-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정회원으로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아래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요건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중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)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또는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)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중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하나를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충족</w:t>
            </w:r>
          </w:p>
          <w:p w14:paraId="50F0C978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255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</w:p>
          <w:p w14:paraId="406DE6F2" w14:textId="5EB2EFEA" w:rsidR="00D823FB" w:rsidRPr="00D823FB" w:rsidRDefault="00D823FB" w:rsidP="00A87D16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(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가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)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신경과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재활의학과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전문의로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전기진단분야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Fellowship 1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이상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경력이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있거나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, 202</w:t>
            </w:r>
            <w:r w:rsidR="00417149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2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월까지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수료</w:t>
            </w:r>
            <w:r w:rsidR="00F848D8">
              <w:rPr>
                <w:rFonts w:ascii="Tahoma" w:eastAsia="굴림" w:hAnsi="Tahoma" w:cs="Tahoma" w:hint="eastAsi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예정인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자로써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다음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사항을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충족하는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경우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a)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군복무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20</w:t>
            </w:r>
            <w:r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5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월부터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Fellow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시작하여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202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월까지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예정인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경우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, 1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예정으로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인정함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.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b)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학회의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근전도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•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전기진단의학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C7442C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Q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C</w:t>
            </w:r>
            <w:r w:rsidR="00C7442C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또는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 xml:space="preserve"> 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전문의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합격증을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소지한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지도전문의로부터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전기진단분야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Fellowship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과정에서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6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개월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이상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독립적인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근전도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검사를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시행하고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있는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경우로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수련과정에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대해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전기진단분야의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교육을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담당한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근전도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•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전기진단의학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QC</w:t>
            </w:r>
            <w:r w:rsidR="00C7442C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또는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 xml:space="preserve"> </w:t>
            </w:r>
            <w:r w:rsidR="00C7442C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전문의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합격증을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소지한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지도전문의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1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인의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서명이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필요함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(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나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)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신경과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재활의학과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전문의로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전기진단검사를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직접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시행하고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있으나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Fellowship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등의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경력이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없는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경우에는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본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학회에서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최근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3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년간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개최하였던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춘계학술대회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추계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워크샵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및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연수강좌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지역연수강좌를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3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회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이상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참석하고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여기에서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취득한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연수평점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총점이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12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점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이상이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되어야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함</w:t>
            </w:r>
            <w:r w:rsidRPr="00D823FB">
              <w:rPr>
                <w:rFonts w:ascii="Tahoma" w:eastAsia="굴림" w:hAnsi="Tahoma" w:cs="Tahoma"/>
                <w:b/>
                <w:bCs/>
                <w:color w:val="4F4F4F"/>
                <w:kern w:val="0"/>
                <w:sz w:val="18"/>
                <w:szCs w:val="18"/>
              </w:rPr>
              <w:t>.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*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신경과와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재활의학과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지도전문의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중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응시자격을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충분히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구비하였다고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이사회에서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인정되는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분은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가능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*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인원이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F848D8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3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명을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초과하는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경우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의사면허번호와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접수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순서를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고려하여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선정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*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회원이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아닌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경우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홈페이지에서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회원가입을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입회비를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납부해야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하며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이미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가입한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정회원은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미납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연회비를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완납해야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가능</w:t>
            </w:r>
          </w:p>
        </w:tc>
      </w:tr>
      <w:tr w:rsidR="00D823FB" w:rsidRPr="00D823FB" w14:paraId="2D32CAF1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1A1914C5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재인증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제도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4F3E89A1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255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• 2018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시험을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기준으로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2028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년부터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재인증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필요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•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재인증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조건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: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인증기간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10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년동안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학회에서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주관하는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학술행사를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통해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평점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30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이상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취득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   *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기타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자세한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사항은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추후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공지</w:t>
            </w:r>
          </w:p>
        </w:tc>
      </w:tr>
      <w:tr w:rsidR="00D823FB" w:rsidRPr="00D823FB" w14:paraId="7F1527AB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10A05725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시험신청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마감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723BE6E1" w14:textId="3931068F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20</w:t>
            </w:r>
            <w:r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2</w:t>
            </w:r>
            <w:r w:rsidR="00417149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 xml:space="preserve"> 12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월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="00417149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7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일</w:t>
            </w:r>
            <w:r>
              <w:rPr>
                <w:rFonts w:ascii="Tahoma" w:eastAsia="굴림" w:hAnsi="Tahoma" w:cs="Tahoma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(</w:t>
            </w:r>
            <w:r>
              <w:rPr>
                <w:rFonts w:ascii="Tahoma" w:eastAsia="굴림" w:hAnsi="Tahoma" w:cs="Tahoma" w:hint="eastAsia"/>
                <w:b/>
                <w:bCs/>
                <w:color w:val="FF0000"/>
                <w:kern w:val="0"/>
                <w:sz w:val="18"/>
                <w:szCs w:val="18"/>
              </w:rPr>
              <w:t>수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까지</w:t>
            </w:r>
            <w:r w:rsidRPr="00D823FB">
              <w:rPr>
                <w:rFonts w:ascii="Tahoma" w:eastAsia="굴림" w:hAnsi="Tahoma" w:cs="Tahoma"/>
                <w:b/>
                <w:bCs/>
                <w:color w:val="FF0000"/>
                <w:kern w:val="0"/>
                <w:sz w:val="18"/>
                <w:szCs w:val="18"/>
              </w:rPr>
              <w:t> 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 xml:space="preserve">(* 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>마감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>당일까지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>도착한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>서류만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>인정</w:t>
            </w:r>
            <w:r w:rsidRPr="00D823FB">
              <w:rPr>
                <w:rFonts w:ascii="Tahoma" w:eastAsia="굴림" w:hAnsi="Tahoma" w:cs="Tahoma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D823FB" w:rsidRPr="00D823FB" w14:paraId="1BB99927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699FB48B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lastRenderedPageBreak/>
              <w:t>시험신청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방법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2EDE2837" w14:textId="47E327F8" w:rsidR="00D823FB" w:rsidRPr="00D823FB" w:rsidRDefault="00D823FB" w:rsidP="009932F9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홈페이지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(</w:t>
            </w:r>
            <w:hyperlink r:id="rId7" w:tgtFrame="_blank" w:history="1">
              <w:r w:rsidRPr="00D823FB">
                <w:rPr>
                  <w:rFonts w:ascii="Tahoma" w:eastAsia="굴림" w:hAnsi="Tahoma" w:cs="Tahoma"/>
                  <w:color w:val="555555"/>
                  <w:kern w:val="0"/>
                  <w:sz w:val="18"/>
                  <w:szCs w:val="18"/>
                  <w:u w:val="single"/>
                </w:rPr>
                <w:t>www.kanem.or.kr</w:t>
              </w:r>
            </w:hyperlink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에서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근전도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•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전기진단의학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QC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응시원서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다운로드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사진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첨부하고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내용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작성하여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,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인장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또는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서명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학회사무실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(</w:t>
            </w:r>
            <w:r w:rsidR="009932F9"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서울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등기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우편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발송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배송의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문제가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있을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있으므로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발송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전화나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이메일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통해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연락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필요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</w:p>
        </w:tc>
      </w:tr>
      <w:tr w:rsidR="00D823FB" w:rsidRPr="00D823FB" w14:paraId="523788A8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3A353879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응시대상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통보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26C4427D" w14:textId="5B246825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20</w:t>
            </w:r>
            <w:r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12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8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목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까지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개별적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통보</w:t>
            </w:r>
          </w:p>
        </w:tc>
      </w:tr>
      <w:tr w:rsidR="00D823FB" w:rsidRPr="00D823FB" w14:paraId="48B17602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3782674E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응시료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20C1DFBF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300,000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원</w:t>
            </w:r>
          </w:p>
        </w:tc>
      </w:tr>
      <w:tr w:rsidR="00D823FB" w:rsidRPr="00D823FB" w14:paraId="74C1F7E7" w14:textId="77777777" w:rsidTr="009C09E5">
        <w:trPr>
          <w:tblCellSpacing w:w="10" w:type="dxa"/>
        </w:trPr>
        <w:tc>
          <w:tcPr>
            <w:tcW w:w="0" w:type="auto"/>
            <w:shd w:val="clear" w:color="auto" w:fill="006699"/>
            <w:hideMark/>
          </w:tcPr>
          <w:p w14:paraId="5B08F97A" w14:textId="77777777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center"/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응시료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FFFF00"/>
                <w:kern w:val="0"/>
                <w:sz w:val="18"/>
                <w:szCs w:val="18"/>
              </w:rPr>
              <w:t>입금</w:t>
            </w:r>
          </w:p>
        </w:tc>
        <w:tc>
          <w:tcPr>
            <w:tcW w:w="8168" w:type="dxa"/>
            <w:shd w:val="clear" w:color="auto" w:fill="F5F5F5"/>
            <w:vAlign w:val="center"/>
            <w:hideMark/>
          </w:tcPr>
          <w:p w14:paraId="0257937E" w14:textId="5AF16A92" w:rsidR="00D823FB" w:rsidRPr="00D823FB" w:rsidRDefault="00D823FB" w:rsidP="009C09E5">
            <w:pPr>
              <w:widowControl/>
              <w:wordWrap/>
              <w:autoSpaceDE/>
              <w:autoSpaceDN/>
              <w:spacing w:after="0" w:line="300" w:lineRule="atLeast"/>
              <w:jc w:val="left"/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</w:pP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• 20</w:t>
            </w:r>
            <w:r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12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월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="00417149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7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일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" w:eastAsia="굴림" w:hAnsi="Tahoma" w:cs="Tahoma" w:hint="eastAsia"/>
                <w:color w:val="4F4F4F"/>
                <w:kern w:val="0"/>
                <w:sz w:val="18"/>
                <w:szCs w:val="18"/>
              </w:rPr>
              <w:t>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)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오후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5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아래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계좌에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응시자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본인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이름으로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입금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br/>
              <w:t xml:space="preserve">•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학회계좌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: 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우리은행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 xml:space="preserve"> 1005-202-880996 (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대한근전도전기진단의학회</w:t>
            </w:r>
            <w:r w:rsidRPr="00D823FB">
              <w:rPr>
                <w:rFonts w:ascii="Tahoma" w:eastAsia="굴림" w:hAnsi="Tahoma" w:cs="Tahoma"/>
                <w:color w:val="4F4F4F"/>
                <w:kern w:val="0"/>
                <w:sz w:val="18"/>
                <w:szCs w:val="18"/>
              </w:rPr>
              <w:t>)</w:t>
            </w:r>
          </w:p>
        </w:tc>
      </w:tr>
    </w:tbl>
    <w:p w14:paraId="50503C6D" w14:textId="77777777" w:rsidR="00D823FB" w:rsidRPr="00D823FB" w:rsidRDefault="00D823FB"/>
    <w:sectPr w:rsidR="00D823FB" w:rsidRPr="00D823FB" w:rsidSect="00D823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8AE4A" w14:textId="77777777" w:rsidR="00DA0727" w:rsidRDefault="00DA0727" w:rsidP="00DA0727">
      <w:pPr>
        <w:spacing w:after="0" w:line="240" w:lineRule="auto"/>
      </w:pPr>
      <w:r>
        <w:separator/>
      </w:r>
    </w:p>
  </w:endnote>
  <w:endnote w:type="continuationSeparator" w:id="0">
    <w:p w14:paraId="6A0FC389" w14:textId="77777777" w:rsidR="00DA0727" w:rsidRDefault="00DA0727" w:rsidP="00DA0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E48E6" w14:textId="77777777" w:rsidR="00DA0727" w:rsidRDefault="00DA0727" w:rsidP="00DA0727">
      <w:pPr>
        <w:spacing w:after="0" w:line="240" w:lineRule="auto"/>
      </w:pPr>
      <w:r>
        <w:separator/>
      </w:r>
    </w:p>
  </w:footnote>
  <w:footnote w:type="continuationSeparator" w:id="0">
    <w:p w14:paraId="503BAF63" w14:textId="77777777" w:rsidR="00DA0727" w:rsidRDefault="00DA0727" w:rsidP="00DA07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xMzawsLAwNjIwMbBU0lEKTi0uzszPAykwrAUAh/fn9iwAAAA="/>
  </w:docVars>
  <w:rsids>
    <w:rsidRoot w:val="00D823FB"/>
    <w:rsid w:val="00417149"/>
    <w:rsid w:val="004974E0"/>
    <w:rsid w:val="005D7E22"/>
    <w:rsid w:val="008C255A"/>
    <w:rsid w:val="00951043"/>
    <w:rsid w:val="009932F9"/>
    <w:rsid w:val="00A721E2"/>
    <w:rsid w:val="00A87D16"/>
    <w:rsid w:val="00C7442C"/>
    <w:rsid w:val="00D30959"/>
    <w:rsid w:val="00D823FB"/>
    <w:rsid w:val="00DA0727"/>
    <w:rsid w:val="00E84E2F"/>
    <w:rsid w:val="00ED38B7"/>
    <w:rsid w:val="00F8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45542"/>
  <w15:chartTrackingRefBased/>
  <w15:docId w15:val="{F362B310-602C-4E62-B141-72C41A917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23F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823FB"/>
    <w:rPr>
      <w:b/>
      <w:bCs/>
    </w:rPr>
  </w:style>
  <w:style w:type="character" w:styleId="a5">
    <w:name w:val="Hyperlink"/>
    <w:basedOn w:val="a0"/>
    <w:uiPriority w:val="99"/>
    <w:semiHidden/>
    <w:unhideWhenUsed/>
    <w:rsid w:val="00D823FB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DA07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A0727"/>
  </w:style>
  <w:style w:type="paragraph" w:styleId="a7">
    <w:name w:val="footer"/>
    <w:basedOn w:val="a"/>
    <w:link w:val="Char0"/>
    <w:uiPriority w:val="99"/>
    <w:unhideWhenUsed/>
    <w:rsid w:val="00DA07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A0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nem.or.k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nem.or.k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박형준</dc:creator>
  <cp:keywords/>
  <dc:description/>
  <cp:lastModifiedBy>Windows 사용자</cp:lastModifiedBy>
  <cp:revision>4</cp:revision>
  <dcterms:created xsi:type="dcterms:W3CDTF">2022-10-26T05:06:00Z</dcterms:created>
  <dcterms:modified xsi:type="dcterms:W3CDTF">2022-11-23T06:26:00Z</dcterms:modified>
</cp:coreProperties>
</file>